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15EFB" w:rsidRPr="005F1F8C" w:rsidRDefault="00D15EFB" w:rsidP="00D15EFB">
      <w:pPr>
        <w:jc w:val="center"/>
        <w:rPr>
          <w:rFonts w:eastAsia="Times New Roman" w:cs="Arial"/>
          <w:color w:val="000000" w:themeColor="text1"/>
          <w:szCs w:val="20"/>
        </w:rPr>
      </w:pPr>
      <w:r w:rsidRPr="00AB2383">
        <w:rPr>
          <w:rFonts w:eastAsia="Times New Roman" w:cs="Arial"/>
          <w:b/>
          <w:bCs/>
          <w:color w:val="000000" w:themeColor="text1"/>
          <w:szCs w:val="20"/>
        </w:rPr>
        <w:t xml:space="preserve">Phụ lục </w:t>
      </w:r>
      <w:r w:rsidRPr="005F1F8C">
        <w:rPr>
          <w:rFonts w:eastAsia="Times New Roman" w:cs="Arial"/>
          <w:b/>
          <w:bCs/>
          <w:color w:val="000000" w:themeColor="text1"/>
          <w:szCs w:val="20"/>
        </w:rPr>
        <w:t>VI</w:t>
      </w:r>
    </w:p>
    <w:p w:rsidR="00D15EFB" w:rsidRPr="00AB2383" w:rsidRDefault="00D15EFB" w:rsidP="00D15EFB">
      <w:pPr>
        <w:keepNext/>
        <w:keepLines/>
        <w:jc w:val="center"/>
        <w:rPr>
          <w:rFonts w:eastAsia="Times New Roman" w:cs="Arial"/>
          <w:b/>
          <w:bCs/>
          <w:color w:val="000000" w:themeColor="text1"/>
          <w:szCs w:val="20"/>
        </w:rPr>
      </w:pPr>
      <w:r w:rsidRPr="005F1F8C">
        <w:rPr>
          <w:rFonts w:eastAsia="Times New Roman" w:cs="Arial"/>
          <w:b/>
          <w:bCs/>
          <w:color w:val="000000" w:themeColor="text1"/>
          <w:szCs w:val="20"/>
        </w:rPr>
        <w:t xml:space="preserve">PHƯƠNG </w:t>
      </w:r>
      <w:r w:rsidRPr="00AB2383">
        <w:rPr>
          <w:rFonts w:eastAsia="Times New Roman" w:cs="Arial"/>
          <w:b/>
          <w:bCs/>
          <w:color w:val="000000" w:themeColor="text1"/>
          <w:szCs w:val="20"/>
        </w:rPr>
        <w:t>ÁN</w:t>
      </w:r>
      <w:r w:rsidRPr="005F1F8C">
        <w:rPr>
          <w:rFonts w:eastAsia="Times New Roman" w:cs="Arial"/>
          <w:b/>
          <w:bCs/>
          <w:color w:val="000000" w:themeColor="text1"/>
          <w:szCs w:val="20"/>
        </w:rPr>
        <w:t xml:space="preserve"> </w:t>
      </w:r>
      <w:r w:rsidRPr="00AB2383">
        <w:rPr>
          <w:rFonts w:eastAsia="Times New Roman" w:cs="Arial"/>
          <w:b/>
          <w:bCs/>
          <w:color w:val="000000" w:themeColor="text1"/>
          <w:szCs w:val="20"/>
        </w:rPr>
        <w:t xml:space="preserve">TÍCH </w:t>
      </w:r>
      <w:r w:rsidRPr="005F1F8C">
        <w:rPr>
          <w:rFonts w:eastAsia="Times New Roman" w:cs="Arial"/>
          <w:b/>
          <w:bCs/>
          <w:color w:val="000000" w:themeColor="text1"/>
          <w:szCs w:val="20"/>
        </w:rPr>
        <w:t>NƯỚC LẦN ĐẦU</w:t>
      </w:r>
    </w:p>
    <w:p w:rsidR="00D15EFB" w:rsidRPr="005F1F8C" w:rsidRDefault="00D15EFB" w:rsidP="00D15EFB">
      <w:pPr>
        <w:keepNext/>
        <w:keepLines/>
        <w:jc w:val="center"/>
        <w:rPr>
          <w:rFonts w:eastAsia="Times New Roman" w:cs="Arial"/>
          <w:b/>
          <w:bCs/>
          <w:color w:val="000000" w:themeColor="text1"/>
          <w:szCs w:val="20"/>
        </w:rPr>
      </w:pPr>
      <w:r w:rsidRPr="005F1F8C">
        <w:rPr>
          <w:rFonts w:eastAsia="Times New Roman" w:cs="Arial"/>
          <w:b/>
          <w:bCs/>
          <w:color w:val="000000" w:themeColor="text1"/>
          <w:szCs w:val="20"/>
        </w:rPr>
        <w:t xml:space="preserve">CỦA ĐẬP, HỒ </w:t>
      </w:r>
      <w:r w:rsidRPr="00AB2383">
        <w:rPr>
          <w:rFonts w:eastAsia="Times New Roman" w:cs="Arial"/>
          <w:b/>
          <w:bCs/>
          <w:color w:val="000000" w:themeColor="text1"/>
          <w:szCs w:val="20"/>
        </w:rPr>
        <w:t>CHỨA</w:t>
      </w:r>
      <w:r w:rsidRPr="005F1F8C">
        <w:rPr>
          <w:rFonts w:eastAsia="Times New Roman" w:cs="Arial"/>
          <w:b/>
          <w:bCs/>
          <w:color w:val="000000" w:themeColor="text1"/>
          <w:szCs w:val="20"/>
        </w:rPr>
        <w:t xml:space="preserve"> THỦY ĐIỆN</w:t>
      </w:r>
    </w:p>
    <w:p w:rsidR="00D15EFB" w:rsidRPr="005F1F8C" w:rsidRDefault="00D15EFB" w:rsidP="00D15EFB">
      <w:pPr>
        <w:jc w:val="center"/>
        <w:rPr>
          <w:rFonts w:eastAsia="Times New Roman" w:cs="Arial"/>
          <w:color w:val="000000" w:themeColor="text1"/>
          <w:szCs w:val="20"/>
        </w:rPr>
      </w:pPr>
      <w:r w:rsidRPr="00AB2383">
        <w:rPr>
          <w:rFonts w:eastAsia="Times New Roman" w:cs="Arial"/>
          <w:i/>
          <w:iCs/>
          <w:color w:val="000000" w:themeColor="text1"/>
          <w:szCs w:val="20"/>
        </w:rPr>
        <w:t xml:space="preserve">(Kèm theo Nghị định </w:t>
      </w:r>
      <w:r w:rsidRPr="005F1F8C">
        <w:rPr>
          <w:rFonts w:eastAsia="Times New Roman" w:cs="Arial"/>
          <w:i/>
          <w:iCs/>
          <w:color w:val="000000" w:themeColor="text1"/>
          <w:szCs w:val="20"/>
        </w:rPr>
        <w:t>s</w:t>
      </w:r>
      <w:r w:rsidRPr="00AB2383">
        <w:rPr>
          <w:rFonts w:eastAsia="Times New Roman" w:cs="Arial"/>
          <w:i/>
          <w:iCs/>
          <w:color w:val="000000" w:themeColor="text1"/>
          <w:szCs w:val="20"/>
        </w:rPr>
        <w:t>ố</w:t>
      </w:r>
      <w:r w:rsidRPr="005F1F8C">
        <w:rPr>
          <w:rFonts w:eastAsia="Times New Roman" w:cs="Arial"/>
          <w:i/>
          <w:iCs/>
          <w:color w:val="000000" w:themeColor="text1"/>
          <w:szCs w:val="20"/>
        </w:rPr>
        <w:t xml:space="preserve"> 62/2025/NĐ-CP</w:t>
      </w:r>
    </w:p>
    <w:p w:rsidR="00D15EFB" w:rsidRPr="00AB2383" w:rsidRDefault="00D15EFB" w:rsidP="00D15EFB">
      <w:pPr>
        <w:jc w:val="center"/>
        <w:rPr>
          <w:rFonts w:eastAsia="Times New Roman" w:cs="Arial"/>
          <w:i/>
          <w:iCs/>
          <w:color w:val="000000" w:themeColor="text1"/>
          <w:szCs w:val="20"/>
        </w:rPr>
      </w:pPr>
      <w:r w:rsidRPr="005F1F8C">
        <w:rPr>
          <w:rFonts w:eastAsia="Times New Roman" w:cs="Arial"/>
          <w:i/>
          <w:iCs/>
          <w:color w:val="000000" w:themeColor="text1"/>
          <w:szCs w:val="20"/>
        </w:rPr>
        <w:t xml:space="preserve">ngày 04 </w:t>
      </w:r>
      <w:r w:rsidRPr="00AB2383">
        <w:rPr>
          <w:rFonts w:eastAsia="Times New Roman" w:cs="Arial"/>
          <w:i/>
          <w:iCs/>
          <w:color w:val="000000" w:themeColor="text1"/>
          <w:szCs w:val="20"/>
        </w:rPr>
        <w:t>tháng 03 năm</w:t>
      </w:r>
      <w:r w:rsidRPr="005F1F8C">
        <w:rPr>
          <w:rFonts w:eastAsia="Times New Roman" w:cs="Arial"/>
          <w:i/>
          <w:iCs/>
          <w:color w:val="000000" w:themeColor="text1"/>
          <w:szCs w:val="20"/>
        </w:rPr>
        <w:t xml:space="preserve"> 2025 của Chính phủ)</w:t>
      </w:r>
    </w:p>
    <w:p w:rsidR="00D15EFB" w:rsidRPr="00AB2383" w:rsidRDefault="00D15EFB" w:rsidP="00D15EFB">
      <w:pPr>
        <w:jc w:val="center"/>
        <w:rPr>
          <w:rFonts w:eastAsia="Times New Roman" w:cs="Arial"/>
          <w:i/>
          <w:iCs/>
          <w:color w:val="000000" w:themeColor="text1"/>
          <w:szCs w:val="20"/>
          <w:vertAlign w:val="superscript"/>
        </w:rPr>
      </w:pPr>
      <w:r w:rsidRPr="00AB2383">
        <w:rPr>
          <w:rFonts w:eastAsia="Times New Roman" w:cs="Arial"/>
          <w:i/>
          <w:iCs/>
          <w:color w:val="000000" w:themeColor="text1"/>
          <w:szCs w:val="20"/>
          <w:vertAlign w:val="superscript"/>
        </w:rPr>
        <w:t>______________</w:t>
      </w:r>
    </w:p>
    <w:p w:rsidR="00D15EFB" w:rsidRPr="00AB2383" w:rsidRDefault="00D15EFB" w:rsidP="00D15EFB">
      <w:pPr>
        <w:jc w:val="center"/>
        <w:rPr>
          <w:rFonts w:eastAsia="Times New Roman" w:cs="Arial"/>
          <w:color w:val="000000" w:themeColor="text1"/>
          <w:szCs w:val="20"/>
        </w:rPr>
      </w:pPr>
    </w:p>
    <w:p w:rsidR="00D15EFB" w:rsidRPr="00AB2383" w:rsidRDefault="00D15EFB" w:rsidP="00D15EFB">
      <w:pPr>
        <w:keepNext/>
        <w:keepLines/>
        <w:jc w:val="center"/>
        <w:rPr>
          <w:rFonts w:eastAsia="Times New Roman" w:cs="Arial"/>
          <w:b/>
          <w:bCs/>
          <w:color w:val="000000" w:themeColor="text1"/>
          <w:szCs w:val="20"/>
        </w:rPr>
      </w:pPr>
      <w:r w:rsidRPr="005F1F8C">
        <w:rPr>
          <w:rFonts w:eastAsia="Times New Roman" w:cs="Arial"/>
          <w:b/>
          <w:bCs/>
          <w:color w:val="000000" w:themeColor="text1"/>
          <w:szCs w:val="20"/>
        </w:rPr>
        <w:t>PHƯƠNG ÁN TÍCH NƯỚC LẦN ĐẦU</w:t>
      </w:r>
    </w:p>
    <w:p w:rsidR="00D15EFB" w:rsidRPr="00AB2383" w:rsidRDefault="00D15EFB" w:rsidP="00D15EFB">
      <w:pPr>
        <w:keepNext/>
        <w:keepLines/>
        <w:jc w:val="center"/>
        <w:rPr>
          <w:rFonts w:eastAsia="Times New Roman" w:cs="Arial"/>
          <w:b/>
          <w:bCs/>
          <w:color w:val="000000" w:themeColor="text1"/>
          <w:szCs w:val="20"/>
        </w:rPr>
      </w:pPr>
      <w:r w:rsidRPr="005F1F8C">
        <w:rPr>
          <w:rFonts w:eastAsia="Times New Roman" w:cs="Arial"/>
          <w:b/>
          <w:bCs/>
          <w:color w:val="000000" w:themeColor="text1"/>
          <w:szCs w:val="20"/>
        </w:rPr>
        <w:t>CỦA ĐẬP, HỒ CHỨA THỦY ĐIỆN</w:t>
      </w:r>
    </w:p>
    <w:p w:rsidR="00D15EFB" w:rsidRPr="00AB2383" w:rsidRDefault="00D15EFB" w:rsidP="00D15EFB">
      <w:pPr>
        <w:keepNext/>
        <w:keepLines/>
        <w:jc w:val="center"/>
        <w:rPr>
          <w:rFonts w:eastAsia="Times New Roman" w:cs="Arial"/>
          <w:b/>
          <w:bCs/>
          <w:color w:val="000000" w:themeColor="text1"/>
          <w:szCs w:val="20"/>
        </w:rPr>
      </w:pPr>
    </w:p>
    <w:p w:rsidR="00D15EFB" w:rsidRPr="00AB2383" w:rsidRDefault="00D15EFB" w:rsidP="00D15EFB">
      <w:pPr>
        <w:tabs>
          <w:tab w:val="left" w:leader="dot" w:pos="3725"/>
        </w:tabs>
        <w:jc w:val="center"/>
        <w:rPr>
          <w:rFonts w:eastAsia="Times New Roman" w:cs="Arial"/>
          <w:color w:val="000000" w:themeColor="text1"/>
          <w:szCs w:val="20"/>
        </w:rPr>
      </w:pPr>
      <w:r w:rsidRPr="005F1F8C">
        <w:rPr>
          <w:rFonts w:eastAsia="Times New Roman" w:cs="Arial"/>
          <w:color w:val="000000" w:themeColor="text1"/>
          <w:szCs w:val="20"/>
        </w:rPr>
        <w:t>Kính gửi: Ủy ban nhân dân</w:t>
      </w:r>
      <w:r w:rsidRPr="00AB2383">
        <w:rPr>
          <w:rFonts w:eastAsia="Times New Roman" w:cs="Arial"/>
          <w:color w:val="000000" w:themeColor="text1"/>
          <w:szCs w:val="20"/>
        </w:rPr>
        <w:t>………..</w:t>
      </w:r>
    </w:p>
    <w:p w:rsidR="00D15EFB" w:rsidRPr="00AB2383" w:rsidRDefault="00D15EFB" w:rsidP="00D15EFB">
      <w:pPr>
        <w:tabs>
          <w:tab w:val="left" w:leader="dot" w:pos="3725"/>
        </w:tabs>
        <w:jc w:val="center"/>
        <w:rPr>
          <w:rFonts w:eastAsia="Times New Roman" w:cs="Arial"/>
          <w:color w:val="000000" w:themeColor="text1"/>
          <w:szCs w:val="20"/>
        </w:rPr>
      </w:pPr>
    </w:p>
    <w:p w:rsidR="00D15EFB" w:rsidRPr="00AB2383" w:rsidRDefault="00D15EFB" w:rsidP="00D15EFB">
      <w:pPr>
        <w:tabs>
          <w:tab w:val="left" w:leader="dot" w:pos="3725"/>
        </w:tabs>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1. </w:t>
      </w:r>
      <w:r w:rsidRPr="005F1F8C">
        <w:rPr>
          <w:rFonts w:eastAsia="Times New Roman" w:cs="Arial"/>
          <w:color w:val="000000" w:themeColor="text1"/>
          <w:szCs w:val="20"/>
        </w:rPr>
        <w:t>Nội dung K</w:t>
      </w:r>
      <w:r w:rsidRPr="00AB2383">
        <w:rPr>
          <w:rFonts w:eastAsia="Times New Roman" w:cs="Arial"/>
          <w:color w:val="000000" w:themeColor="text1"/>
          <w:szCs w:val="20"/>
        </w:rPr>
        <w:t>ế</w:t>
      </w:r>
      <w:r w:rsidRPr="005F1F8C">
        <w:rPr>
          <w:rFonts w:eastAsia="Times New Roman" w:cs="Arial"/>
          <w:color w:val="000000" w:themeColor="text1"/>
          <w:szCs w:val="20"/>
        </w:rPr>
        <w:t xml:space="preserve"> hoạch</w:t>
      </w:r>
    </w:p>
    <w:p w:rsidR="00D15EFB" w:rsidRPr="00AB2383" w:rsidRDefault="00D15EFB" w:rsidP="00D15EFB">
      <w:pPr>
        <w:tabs>
          <w:tab w:val="left" w:leader="dot" w:pos="3725"/>
        </w:tabs>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a) </w:t>
      </w:r>
      <w:r w:rsidRPr="005F1F8C">
        <w:rPr>
          <w:rFonts w:eastAsia="Times New Roman" w:cs="Arial"/>
          <w:color w:val="000000" w:themeColor="text1"/>
          <w:szCs w:val="20"/>
        </w:rPr>
        <w:t>Khái quát về chủ đầu tư và công trình</w:t>
      </w:r>
    </w:p>
    <w:p w:rsidR="00D15EFB" w:rsidRPr="005F1F8C" w:rsidRDefault="00D15EFB" w:rsidP="00D15EFB">
      <w:pPr>
        <w:tabs>
          <w:tab w:val="left" w:leader="dot" w:pos="3725"/>
        </w:tabs>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 </w:t>
      </w:r>
      <w:r w:rsidRPr="005F1F8C">
        <w:rPr>
          <w:rFonts w:eastAsia="Times New Roman" w:cs="Arial"/>
          <w:color w:val="000000" w:themeColor="text1"/>
          <w:szCs w:val="20"/>
        </w:rPr>
        <w:t>Về chủ đầu tư:</w:t>
      </w:r>
    </w:p>
    <w:p w:rsidR="00D15EFB" w:rsidRPr="005F1F8C" w:rsidRDefault="00D15EFB" w:rsidP="00D15EFB">
      <w:pPr>
        <w:spacing w:after="120"/>
        <w:ind w:firstLine="720"/>
        <w:rPr>
          <w:rFonts w:eastAsia="Times New Roman" w:cs="Arial"/>
          <w:color w:val="000000" w:themeColor="text1"/>
          <w:szCs w:val="20"/>
        </w:rPr>
      </w:pPr>
      <w:r w:rsidRPr="005F1F8C">
        <w:rPr>
          <w:rFonts w:eastAsia="Times New Roman" w:cs="Arial"/>
          <w:color w:val="000000" w:themeColor="text1"/>
          <w:szCs w:val="20"/>
        </w:rPr>
        <w:t>+ Tên chủ đầu tư và cơ quan cấp trên (nếu có).</w:t>
      </w:r>
    </w:p>
    <w:p w:rsidR="00D15EFB" w:rsidRPr="00AB2383" w:rsidRDefault="00D15EFB" w:rsidP="00D15EFB">
      <w:pPr>
        <w:spacing w:after="120"/>
        <w:ind w:firstLine="720"/>
        <w:rPr>
          <w:rFonts w:eastAsia="Times New Roman" w:cs="Arial"/>
          <w:color w:val="000000" w:themeColor="text1"/>
          <w:szCs w:val="20"/>
        </w:rPr>
      </w:pPr>
      <w:r w:rsidRPr="005F1F8C">
        <w:rPr>
          <w:rFonts w:eastAsia="Times New Roman" w:cs="Arial"/>
          <w:color w:val="000000" w:themeColor="text1"/>
          <w:szCs w:val="20"/>
        </w:rPr>
        <w:t xml:space="preserve">+ Địa chỉ, số điện thoại, </w:t>
      </w:r>
      <w:r w:rsidRPr="00AB2383">
        <w:rPr>
          <w:rFonts w:eastAsia="Times New Roman" w:cs="Arial"/>
          <w:color w:val="000000" w:themeColor="text1"/>
          <w:szCs w:val="20"/>
        </w:rPr>
        <w:t>số</w:t>
      </w:r>
      <w:r w:rsidRPr="005F1F8C">
        <w:rPr>
          <w:rFonts w:eastAsia="Times New Roman" w:cs="Arial"/>
          <w:color w:val="000000" w:themeColor="text1"/>
          <w:szCs w:val="20"/>
        </w:rPr>
        <w:t xml:space="preserve"> fax, email, website</w:t>
      </w:r>
      <w:r w:rsidRPr="00AB2383">
        <w:rPr>
          <w:rFonts w:eastAsia="Times New Roman" w:cs="Arial"/>
          <w:color w:val="000000" w:themeColor="text1"/>
          <w:szCs w:val="20"/>
        </w:rPr>
        <w:t>.</w:t>
      </w:r>
    </w:p>
    <w:p w:rsidR="00D15EFB" w:rsidRPr="005F1F8C"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 </w:t>
      </w:r>
      <w:r w:rsidRPr="005F1F8C">
        <w:rPr>
          <w:rFonts w:eastAsia="Times New Roman" w:cs="Arial"/>
          <w:color w:val="000000" w:themeColor="text1"/>
          <w:szCs w:val="20"/>
        </w:rPr>
        <w:t>Về công trình</w:t>
      </w:r>
    </w:p>
    <w:p w:rsidR="00D15EFB" w:rsidRPr="005F1F8C" w:rsidRDefault="00D15EFB" w:rsidP="00D15EFB">
      <w:pPr>
        <w:spacing w:after="120"/>
        <w:ind w:firstLine="720"/>
        <w:rPr>
          <w:rFonts w:eastAsia="Times New Roman" w:cs="Arial"/>
          <w:color w:val="000000" w:themeColor="text1"/>
          <w:szCs w:val="20"/>
        </w:rPr>
      </w:pPr>
      <w:r w:rsidRPr="005F1F8C">
        <w:rPr>
          <w:rFonts w:eastAsia="Times New Roman" w:cs="Arial"/>
          <w:color w:val="000000" w:themeColor="text1"/>
          <w:szCs w:val="20"/>
        </w:rPr>
        <w:t>+ Tên công trình/dự án.</w:t>
      </w:r>
    </w:p>
    <w:p w:rsidR="00D15EFB" w:rsidRPr="005F1F8C" w:rsidRDefault="00D15EFB" w:rsidP="00D15EFB">
      <w:pPr>
        <w:spacing w:after="120"/>
        <w:ind w:firstLine="720"/>
        <w:rPr>
          <w:rFonts w:eastAsia="Times New Roman" w:cs="Arial"/>
          <w:color w:val="000000" w:themeColor="text1"/>
          <w:szCs w:val="20"/>
        </w:rPr>
      </w:pPr>
      <w:r w:rsidRPr="005F1F8C">
        <w:rPr>
          <w:rFonts w:eastAsia="Times New Roman" w:cs="Arial"/>
          <w:color w:val="000000" w:themeColor="text1"/>
          <w:szCs w:val="20"/>
        </w:rPr>
        <w:t>+ Cấp công trình theo thiết kế được duyệt; cấp công trình theo tiêu chu</w:t>
      </w:r>
      <w:r w:rsidRPr="00AB2383">
        <w:rPr>
          <w:rFonts w:eastAsia="Times New Roman" w:cs="Arial"/>
          <w:color w:val="000000" w:themeColor="text1"/>
          <w:szCs w:val="20"/>
        </w:rPr>
        <w:t>ẩ</w:t>
      </w:r>
      <w:r w:rsidRPr="005F1F8C">
        <w:rPr>
          <w:rFonts w:eastAsia="Times New Roman" w:cs="Arial"/>
          <w:color w:val="000000" w:themeColor="text1"/>
          <w:szCs w:val="20"/>
        </w:rPr>
        <w:t>n, quy chuẩn kỹ thuật hiện hành.</w:t>
      </w:r>
    </w:p>
    <w:p w:rsidR="00D15EFB" w:rsidRPr="005F1F8C"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w:t>
      </w:r>
      <w:r w:rsidRPr="005F1F8C">
        <w:rPr>
          <w:rFonts w:eastAsia="Times New Roman" w:cs="Arial"/>
          <w:color w:val="000000" w:themeColor="text1"/>
          <w:szCs w:val="20"/>
        </w:rPr>
        <w:t xml:space="preserve"> Phân loại công trình </w:t>
      </w:r>
      <w:r w:rsidRPr="00AB2383">
        <w:rPr>
          <w:rFonts w:eastAsia="Times New Roman" w:cs="Arial"/>
          <w:color w:val="000000" w:themeColor="text1"/>
          <w:szCs w:val="20"/>
        </w:rPr>
        <w:t>thủy</w:t>
      </w:r>
      <w:r w:rsidRPr="005F1F8C">
        <w:rPr>
          <w:rFonts w:eastAsia="Times New Roman" w:cs="Arial"/>
          <w:color w:val="000000" w:themeColor="text1"/>
          <w:szCs w:val="20"/>
        </w:rPr>
        <w:t xml:space="preserve"> điện theo quy định tại Nghị định </w:t>
      </w:r>
      <w:r w:rsidRPr="00AB2383">
        <w:rPr>
          <w:rFonts w:eastAsia="Times New Roman" w:cs="Arial"/>
          <w:color w:val="000000" w:themeColor="text1"/>
          <w:szCs w:val="20"/>
        </w:rPr>
        <w:t>số</w:t>
      </w:r>
      <w:r w:rsidRPr="005F1F8C">
        <w:rPr>
          <w:rFonts w:eastAsia="Times New Roman" w:cs="Arial"/>
          <w:color w:val="000000" w:themeColor="text1"/>
          <w:szCs w:val="20"/>
        </w:rPr>
        <w:t xml:space="preserve"> ..../2025/NĐ-CP.</w:t>
      </w:r>
    </w:p>
    <w:p w:rsidR="00D15EFB" w:rsidRPr="005F1F8C" w:rsidRDefault="00D15EFB" w:rsidP="00D15EFB">
      <w:pPr>
        <w:spacing w:after="120"/>
        <w:ind w:firstLine="720"/>
        <w:rPr>
          <w:rFonts w:eastAsia="Times New Roman" w:cs="Arial"/>
          <w:color w:val="000000" w:themeColor="text1"/>
          <w:szCs w:val="20"/>
        </w:rPr>
      </w:pPr>
      <w:r w:rsidRPr="005F1F8C">
        <w:rPr>
          <w:rFonts w:eastAsia="Times New Roman" w:cs="Arial"/>
          <w:color w:val="000000" w:themeColor="text1"/>
          <w:szCs w:val="20"/>
        </w:rPr>
        <w:t>+ Nhiệm vụ của công trình.</w:t>
      </w:r>
    </w:p>
    <w:p w:rsidR="00D15EFB" w:rsidRPr="005F1F8C" w:rsidRDefault="00D15EFB" w:rsidP="00D15EFB">
      <w:pPr>
        <w:spacing w:after="120"/>
        <w:ind w:firstLine="720"/>
        <w:rPr>
          <w:rFonts w:eastAsia="Times New Roman" w:cs="Arial"/>
          <w:color w:val="000000" w:themeColor="text1"/>
          <w:szCs w:val="20"/>
        </w:rPr>
      </w:pPr>
      <w:r w:rsidRPr="005F1F8C">
        <w:rPr>
          <w:rFonts w:eastAsia="Times New Roman" w:cs="Arial"/>
          <w:color w:val="000000" w:themeColor="text1"/>
          <w:szCs w:val="20"/>
        </w:rPr>
        <w:t>+ Địa điểm xây dựng (xã, huyện, tỉnh).</w:t>
      </w:r>
    </w:p>
    <w:p w:rsidR="00D15EFB" w:rsidRPr="00AB2383" w:rsidRDefault="00D15EFB" w:rsidP="00D15EFB">
      <w:pPr>
        <w:spacing w:after="120"/>
        <w:ind w:firstLine="720"/>
        <w:rPr>
          <w:rFonts w:eastAsia="Times New Roman" w:cs="Arial"/>
          <w:color w:val="000000" w:themeColor="text1"/>
          <w:szCs w:val="20"/>
        </w:rPr>
      </w:pPr>
      <w:r w:rsidRPr="005F1F8C">
        <w:rPr>
          <w:rFonts w:eastAsia="Times New Roman" w:cs="Arial"/>
          <w:color w:val="000000" w:themeColor="text1"/>
          <w:szCs w:val="20"/>
        </w:rPr>
        <w:t>+ Tên, địa chỉ các nhà thầu.</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b) </w:t>
      </w:r>
      <w:r w:rsidRPr="005F1F8C">
        <w:rPr>
          <w:rFonts w:eastAsia="Times New Roman" w:cs="Arial"/>
          <w:color w:val="000000" w:themeColor="text1"/>
          <w:szCs w:val="20"/>
        </w:rPr>
        <w:t>Khái quát vùng hồ chứa</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 </w:t>
      </w:r>
      <w:r w:rsidRPr="005F1F8C">
        <w:rPr>
          <w:rFonts w:eastAsia="Times New Roman" w:cs="Arial"/>
          <w:color w:val="000000" w:themeColor="text1"/>
          <w:szCs w:val="20"/>
        </w:rPr>
        <w:t>Về địa hình.</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 </w:t>
      </w:r>
      <w:r w:rsidRPr="005F1F8C">
        <w:rPr>
          <w:rFonts w:eastAsia="Times New Roman" w:cs="Arial"/>
          <w:color w:val="000000" w:themeColor="text1"/>
          <w:szCs w:val="20"/>
        </w:rPr>
        <w:t>Về dân cư, những công trình xây dựng hiện hữu có thể bị ảnh hưởng.</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c) </w:t>
      </w:r>
      <w:r w:rsidRPr="005F1F8C">
        <w:rPr>
          <w:rFonts w:eastAsia="Times New Roman" w:cs="Arial"/>
          <w:color w:val="000000" w:themeColor="text1"/>
          <w:szCs w:val="20"/>
        </w:rPr>
        <w:t>Khái quát về địa hình, khí tượng thủy v</w:t>
      </w:r>
      <w:r w:rsidRPr="00AB2383">
        <w:rPr>
          <w:rFonts w:eastAsia="Times New Roman" w:cs="Arial"/>
          <w:color w:val="000000" w:themeColor="text1"/>
          <w:szCs w:val="20"/>
        </w:rPr>
        <w:t>ă</w:t>
      </w:r>
      <w:r w:rsidRPr="005F1F8C">
        <w:rPr>
          <w:rFonts w:eastAsia="Times New Roman" w:cs="Arial"/>
          <w:color w:val="000000" w:themeColor="text1"/>
          <w:szCs w:val="20"/>
        </w:rPr>
        <w:t>n (lượng mưa, mùa mưa, lưu lượng lũ lớn nhất...) lưu vực hồ chứa theo thiết kế; các hình thái thiên tai có thể xảy ra trong lưu vực hồ chứa.</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d) </w:t>
      </w:r>
      <w:r w:rsidRPr="005F1F8C">
        <w:rPr>
          <w:rFonts w:eastAsia="Times New Roman" w:cs="Arial"/>
          <w:color w:val="000000" w:themeColor="text1"/>
          <w:szCs w:val="20"/>
        </w:rPr>
        <w:t>Tiến độ tích nước hồ chứa</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 </w:t>
      </w:r>
      <w:r w:rsidRPr="005F1F8C">
        <w:rPr>
          <w:rFonts w:eastAsia="Times New Roman" w:cs="Arial"/>
          <w:color w:val="000000" w:themeColor="text1"/>
          <w:szCs w:val="20"/>
        </w:rPr>
        <w:t>Thời điểm khởi công, thời điểm dự kiến tích nước lần đầu.</w:t>
      </w:r>
    </w:p>
    <w:p w:rsidR="00D15EFB" w:rsidRPr="005F1F8C"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 </w:t>
      </w:r>
      <w:r w:rsidRPr="005F1F8C">
        <w:rPr>
          <w:rFonts w:eastAsia="Times New Roman" w:cs="Arial"/>
          <w:color w:val="000000" w:themeColor="text1"/>
          <w:szCs w:val="20"/>
        </w:rPr>
        <w:t>Thời điểm kết thúc quá trình tích nước lần đầu.</w:t>
      </w:r>
    </w:p>
    <w:p w:rsidR="00D15EFB" w:rsidRPr="00AB2383" w:rsidRDefault="00D15EFB" w:rsidP="00D15EFB">
      <w:pPr>
        <w:spacing w:after="120"/>
        <w:ind w:firstLine="720"/>
        <w:rPr>
          <w:rFonts w:eastAsia="Times New Roman" w:cs="Arial"/>
          <w:color w:val="000000" w:themeColor="text1"/>
          <w:szCs w:val="20"/>
        </w:rPr>
      </w:pPr>
      <w:r w:rsidRPr="005F1F8C">
        <w:rPr>
          <w:rFonts w:eastAsia="Times New Roman" w:cs="Arial"/>
          <w:color w:val="000000" w:themeColor="text1"/>
          <w:szCs w:val="20"/>
        </w:rPr>
        <w:t>đ) Trách nhiệm của chủ đầu tư, tổ chức, cá nhân có liên quan trong triển khai kế hoạch tích nước lần đầu.</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e) </w:t>
      </w:r>
      <w:r w:rsidRPr="005F1F8C">
        <w:rPr>
          <w:rFonts w:eastAsia="Times New Roman" w:cs="Arial"/>
          <w:color w:val="000000" w:themeColor="text1"/>
          <w:szCs w:val="20"/>
        </w:rPr>
        <w:t>Cam kết của chủ đầu tư xây dựng đập khi tích nước hồ chứa lần đầu.</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 </w:t>
      </w:r>
      <w:r w:rsidRPr="005F1F8C">
        <w:rPr>
          <w:rFonts w:eastAsia="Times New Roman" w:cs="Arial"/>
          <w:color w:val="000000" w:themeColor="text1"/>
          <w:szCs w:val="20"/>
        </w:rPr>
        <w:t>Thực hiện đảm bảo dòng chảy tối thiểu ở hạ lưu đập trong thời gian tích nước.</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 </w:t>
      </w:r>
      <w:r w:rsidRPr="005F1F8C">
        <w:rPr>
          <w:rFonts w:eastAsia="Times New Roman" w:cs="Arial"/>
          <w:color w:val="000000" w:themeColor="text1"/>
          <w:szCs w:val="20"/>
        </w:rPr>
        <w:t xml:space="preserve">Đảm bảo tích đúng mực nước được phép. Trường </w:t>
      </w:r>
      <w:r w:rsidRPr="00AB2383">
        <w:rPr>
          <w:rFonts w:eastAsia="Times New Roman" w:cs="Arial"/>
          <w:color w:val="000000" w:themeColor="text1"/>
          <w:szCs w:val="20"/>
        </w:rPr>
        <w:t>hợp</w:t>
      </w:r>
      <w:r w:rsidRPr="005F1F8C">
        <w:rPr>
          <w:rFonts w:eastAsia="Times New Roman" w:cs="Arial"/>
          <w:color w:val="000000" w:themeColor="text1"/>
          <w:szCs w:val="20"/>
        </w:rPr>
        <w:t xml:space="preserve"> xả lũ ngay trong thời gian tích nước lần đầu thực hiện đúng theo quy trình vận hành hồ chứa thủy điện được cơ quan có thẩm quyền phê duyệt.</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g) </w:t>
      </w:r>
      <w:r w:rsidRPr="005F1F8C">
        <w:rPr>
          <w:rFonts w:eastAsia="Times New Roman" w:cs="Arial"/>
          <w:color w:val="000000" w:themeColor="text1"/>
          <w:szCs w:val="20"/>
        </w:rPr>
        <w:t>Danh bạ điện thoại và các hình thức liên lạc khác giữa chủ sở hữu; tổ chức, cá nhân khai thác đập, hồ chứa thủy điện với chính quyền và các cơ quan chức năng của địa phương; các cơ quan khác có liên quan.</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2. </w:t>
      </w:r>
      <w:r w:rsidRPr="005F1F8C">
        <w:rPr>
          <w:rFonts w:eastAsia="Times New Roman" w:cs="Arial"/>
          <w:color w:val="000000" w:themeColor="text1"/>
          <w:szCs w:val="20"/>
        </w:rPr>
        <w:t>Đ</w:t>
      </w:r>
      <w:r w:rsidRPr="00AB2383">
        <w:rPr>
          <w:rFonts w:eastAsia="Times New Roman" w:cs="Arial"/>
          <w:color w:val="000000" w:themeColor="text1"/>
          <w:szCs w:val="20"/>
        </w:rPr>
        <w:t>ề</w:t>
      </w:r>
      <w:r w:rsidRPr="005F1F8C">
        <w:rPr>
          <w:rFonts w:eastAsia="Times New Roman" w:cs="Arial"/>
          <w:color w:val="000000" w:themeColor="text1"/>
          <w:szCs w:val="20"/>
        </w:rPr>
        <w:t xml:space="preserve"> xu</w:t>
      </w:r>
      <w:r w:rsidRPr="00AB2383">
        <w:rPr>
          <w:rFonts w:eastAsia="Times New Roman" w:cs="Arial"/>
          <w:color w:val="000000" w:themeColor="text1"/>
          <w:szCs w:val="20"/>
        </w:rPr>
        <w:t>ấ</w:t>
      </w:r>
      <w:r w:rsidRPr="005F1F8C">
        <w:rPr>
          <w:rFonts w:eastAsia="Times New Roman" w:cs="Arial"/>
          <w:color w:val="000000" w:themeColor="text1"/>
          <w:szCs w:val="20"/>
        </w:rPr>
        <w:t>t, ki</w:t>
      </w:r>
      <w:r w:rsidRPr="00AB2383">
        <w:rPr>
          <w:rFonts w:eastAsia="Times New Roman" w:cs="Arial"/>
          <w:color w:val="000000" w:themeColor="text1"/>
          <w:szCs w:val="20"/>
        </w:rPr>
        <w:t>ế</w:t>
      </w:r>
      <w:r w:rsidRPr="005F1F8C">
        <w:rPr>
          <w:rFonts w:eastAsia="Times New Roman" w:cs="Arial"/>
          <w:color w:val="000000" w:themeColor="text1"/>
          <w:szCs w:val="20"/>
        </w:rPr>
        <w:t>n nghị</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3. </w:t>
      </w:r>
      <w:r w:rsidRPr="005F1F8C">
        <w:rPr>
          <w:rFonts w:eastAsia="Times New Roman" w:cs="Arial"/>
          <w:color w:val="000000" w:themeColor="text1"/>
          <w:szCs w:val="20"/>
        </w:rPr>
        <w:t>Các hồ sơ, tài liệu kèm theo</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a) </w:t>
      </w:r>
      <w:r w:rsidRPr="005F1F8C">
        <w:rPr>
          <w:rFonts w:eastAsia="Times New Roman" w:cs="Arial"/>
          <w:color w:val="000000" w:themeColor="text1"/>
          <w:szCs w:val="20"/>
        </w:rPr>
        <w:t>K</w:t>
      </w:r>
      <w:r w:rsidRPr="00AB2383">
        <w:rPr>
          <w:rFonts w:eastAsia="Times New Roman" w:cs="Arial"/>
          <w:color w:val="000000" w:themeColor="text1"/>
          <w:szCs w:val="20"/>
        </w:rPr>
        <w:t>ế</w:t>
      </w:r>
      <w:r w:rsidRPr="005F1F8C">
        <w:rPr>
          <w:rFonts w:eastAsia="Times New Roman" w:cs="Arial"/>
          <w:color w:val="000000" w:themeColor="text1"/>
          <w:szCs w:val="20"/>
        </w:rPr>
        <w:t>t quả kiểm tra công tác nghiệm thu các hạng mục công trình của cơ quan quản lý nhà nước có th</w:t>
      </w:r>
      <w:r w:rsidRPr="00AB2383">
        <w:rPr>
          <w:rFonts w:eastAsia="Times New Roman" w:cs="Arial"/>
          <w:color w:val="000000" w:themeColor="text1"/>
          <w:szCs w:val="20"/>
        </w:rPr>
        <w:t>ẩ</w:t>
      </w:r>
      <w:r w:rsidRPr="005F1F8C">
        <w:rPr>
          <w:rFonts w:eastAsia="Times New Roman" w:cs="Arial"/>
          <w:color w:val="000000" w:themeColor="text1"/>
          <w:szCs w:val="20"/>
        </w:rPr>
        <w:t>m quyền.</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b) </w:t>
      </w:r>
      <w:r w:rsidRPr="005F1F8C">
        <w:rPr>
          <w:rFonts w:eastAsia="Times New Roman" w:cs="Arial"/>
          <w:color w:val="000000" w:themeColor="text1"/>
          <w:szCs w:val="20"/>
        </w:rPr>
        <w:t xml:space="preserve">Kết quả phê duyệt Quy trình vận hành hồ chứa thủy điện, phương án </w:t>
      </w:r>
      <w:r w:rsidRPr="00AB2383">
        <w:rPr>
          <w:rFonts w:eastAsia="Times New Roman" w:cs="Arial"/>
          <w:color w:val="000000" w:themeColor="text1"/>
          <w:szCs w:val="20"/>
        </w:rPr>
        <w:t>ứng</w:t>
      </w:r>
      <w:r w:rsidRPr="005F1F8C">
        <w:rPr>
          <w:rFonts w:eastAsia="Times New Roman" w:cs="Arial"/>
          <w:color w:val="000000" w:themeColor="text1"/>
          <w:szCs w:val="20"/>
        </w:rPr>
        <w:t xml:space="preserve"> phó tình huống khẩn cấp, phương án bảo vệ đập, hồ chứa thủy điện của cơ quan </w:t>
      </w:r>
      <w:r w:rsidRPr="00AB2383">
        <w:rPr>
          <w:rFonts w:eastAsia="Times New Roman" w:cs="Arial"/>
          <w:color w:val="000000" w:themeColor="text1"/>
          <w:szCs w:val="20"/>
        </w:rPr>
        <w:t>có thẩm</w:t>
      </w:r>
      <w:r w:rsidRPr="005F1F8C">
        <w:rPr>
          <w:rFonts w:eastAsia="Times New Roman" w:cs="Arial"/>
          <w:color w:val="000000" w:themeColor="text1"/>
          <w:szCs w:val="20"/>
        </w:rPr>
        <w:t xml:space="preserve"> quyền.</w:t>
      </w:r>
    </w:p>
    <w:p w:rsidR="00D15EFB" w:rsidRPr="00AB2383"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c) </w:t>
      </w:r>
      <w:r w:rsidRPr="005F1F8C">
        <w:rPr>
          <w:rFonts w:eastAsia="Times New Roman" w:cs="Arial"/>
          <w:color w:val="000000" w:themeColor="text1"/>
          <w:szCs w:val="20"/>
        </w:rPr>
        <w:t>Kết quả đầu tư, lắp đặt thiết bị cảnh báo vận hành xả nước, camera giám sát, thiết bị quan trắc mực nước, hệ thống truyền dẫn thông tin trực tiếp về các cơ quan quản lý về phòng chống thiên tai, công thương, tài nguyên nước.</w:t>
      </w:r>
    </w:p>
    <w:p w:rsidR="00D15EFB" w:rsidRPr="005F1F8C" w:rsidRDefault="00D15EFB" w:rsidP="00D15EFB">
      <w:pPr>
        <w:spacing w:after="120"/>
        <w:ind w:firstLine="720"/>
        <w:rPr>
          <w:rFonts w:eastAsia="Times New Roman" w:cs="Arial"/>
          <w:color w:val="000000" w:themeColor="text1"/>
          <w:szCs w:val="20"/>
        </w:rPr>
      </w:pPr>
      <w:r w:rsidRPr="00AB2383">
        <w:rPr>
          <w:rFonts w:eastAsia="Times New Roman" w:cs="Arial"/>
          <w:color w:val="000000" w:themeColor="text1"/>
          <w:szCs w:val="20"/>
        </w:rPr>
        <w:t xml:space="preserve">d) </w:t>
      </w:r>
      <w:r w:rsidRPr="005F1F8C">
        <w:rPr>
          <w:rFonts w:eastAsia="Times New Roman" w:cs="Arial"/>
          <w:color w:val="000000" w:themeColor="text1"/>
          <w:szCs w:val="20"/>
        </w:rPr>
        <w:t>Thông tin về hệ thống bảo đảm duy trì dòng chảy tối thi</w:t>
      </w:r>
      <w:r w:rsidRPr="00AB2383">
        <w:rPr>
          <w:rFonts w:eastAsia="Times New Roman" w:cs="Arial"/>
          <w:color w:val="000000" w:themeColor="text1"/>
          <w:szCs w:val="20"/>
        </w:rPr>
        <w:t>ể</w:t>
      </w:r>
      <w:r w:rsidRPr="005F1F8C">
        <w:rPr>
          <w:rFonts w:eastAsia="Times New Roman" w:cs="Arial"/>
          <w:color w:val="000000" w:themeColor="text1"/>
          <w:szCs w:val="20"/>
        </w:rPr>
        <w:t>u ở hạ du theo quy định của pháp luật về tài nguyên nước.</w:t>
      </w:r>
    </w:p>
    <w:p w:rsidR="00D15EFB" w:rsidRPr="00AB2383" w:rsidRDefault="00D15EFB" w:rsidP="00D15EFB">
      <w:pPr>
        <w:ind w:firstLine="720"/>
        <w:rPr>
          <w:rFonts w:eastAsia="Times New Roman" w:cs="Arial"/>
          <w:color w:val="000000" w:themeColor="text1"/>
          <w:szCs w:val="20"/>
        </w:rPr>
      </w:pPr>
      <w:r w:rsidRPr="005F1F8C">
        <w:rPr>
          <w:rFonts w:eastAsia="Times New Roman" w:cs="Arial"/>
          <w:color w:val="000000" w:themeColor="text1"/>
          <w:szCs w:val="20"/>
        </w:rPr>
        <w:t>đ) Kết quả thực hiện trách nhiệm, nghĩa vụ khác theo quy định của pháp luật có liên quan.</w:t>
      </w:r>
    </w:p>
    <w:p w:rsidR="00D15EFB" w:rsidRPr="00AB2383" w:rsidRDefault="00D15EFB" w:rsidP="00D15EFB">
      <w:pPr>
        <w:ind w:firstLine="720"/>
        <w:rPr>
          <w:rFonts w:eastAsia="Times New Roman" w:cs="Arial"/>
          <w:color w:val="000000" w:themeColor="text1"/>
          <w:szCs w:val="20"/>
        </w:rPr>
      </w:pPr>
    </w:p>
    <w:tbl>
      <w:tblPr>
        <w:tblW w:w="5000" w:type="pct"/>
        <w:tblLook w:val="04A0" w:firstRow="1" w:lastRow="0" w:firstColumn="1" w:lastColumn="0" w:noHBand="0" w:noVBand="1"/>
      </w:tblPr>
      <w:tblGrid>
        <w:gridCol w:w="4510"/>
        <w:gridCol w:w="4510"/>
      </w:tblGrid>
      <w:tr w:rsidR="00D15EFB" w:rsidRPr="005F1F8C" w:rsidTr="005F1F8C">
        <w:tc>
          <w:tcPr>
            <w:tcW w:w="2500" w:type="pct"/>
          </w:tcPr>
          <w:p w:rsidR="00D15EFB" w:rsidRPr="005F1F8C" w:rsidRDefault="00D15EFB" w:rsidP="005F1F8C">
            <w:pPr>
              <w:jc w:val="center"/>
              <w:rPr>
                <w:rFonts w:cs="Arial"/>
                <w:b/>
                <w:bCs/>
                <w:i/>
                <w:color w:val="000000" w:themeColor="text1"/>
                <w:szCs w:val="20"/>
              </w:rPr>
            </w:pPr>
          </w:p>
          <w:p w:rsidR="00D15EFB" w:rsidRPr="005F1F8C" w:rsidRDefault="00D15EFB" w:rsidP="005F1F8C">
            <w:pPr>
              <w:jc w:val="center"/>
              <w:rPr>
                <w:rFonts w:cs="Arial"/>
                <w:b/>
                <w:bCs/>
                <w:i/>
                <w:color w:val="000000" w:themeColor="text1"/>
                <w:szCs w:val="20"/>
              </w:rPr>
            </w:pPr>
          </w:p>
        </w:tc>
        <w:tc>
          <w:tcPr>
            <w:tcW w:w="2500" w:type="pct"/>
          </w:tcPr>
          <w:p w:rsidR="00D15EFB" w:rsidRPr="005F1F8C" w:rsidRDefault="00D15EFB" w:rsidP="005F1F8C">
            <w:pPr>
              <w:keepNext/>
              <w:keepLines/>
              <w:jc w:val="center"/>
              <w:rPr>
                <w:rFonts w:eastAsia="Times New Roman" w:cs="Arial"/>
                <w:b/>
                <w:bCs/>
                <w:color w:val="000000" w:themeColor="text1"/>
                <w:szCs w:val="20"/>
              </w:rPr>
            </w:pPr>
            <w:r w:rsidRPr="005F1F8C">
              <w:rPr>
                <w:rFonts w:eastAsia="Times New Roman" w:cs="Arial"/>
                <w:b/>
                <w:bCs/>
                <w:color w:val="000000" w:themeColor="text1"/>
                <w:szCs w:val="20"/>
              </w:rPr>
              <w:t>CHỦ SỞ HỮU CÔNG TRÌNH THỦY ĐIỆN</w:t>
            </w:r>
          </w:p>
          <w:p w:rsidR="00D15EFB" w:rsidRPr="005F1F8C" w:rsidRDefault="00D15EFB" w:rsidP="005F1F8C">
            <w:pPr>
              <w:jc w:val="center"/>
              <w:rPr>
                <w:rFonts w:cs="Arial"/>
                <w:i/>
                <w:iCs/>
                <w:color w:val="000000" w:themeColor="text1"/>
                <w:szCs w:val="20"/>
                <w:lang w:val="en-US"/>
              </w:rPr>
            </w:pPr>
            <w:r w:rsidRPr="005F1F8C">
              <w:rPr>
                <w:rFonts w:cs="Arial"/>
                <w:i/>
                <w:iCs/>
                <w:color w:val="000000" w:themeColor="text1"/>
                <w:szCs w:val="20"/>
              </w:rPr>
              <w:t>(Ký tên, đ</w:t>
            </w:r>
            <w:r w:rsidRPr="005F1F8C">
              <w:rPr>
                <w:rFonts w:cs="Arial"/>
                <w:i/>
                <w:iCs/>
                <w:color w:val="000000" w:themeColor="text1"/>
                <w:szCs w:val="20"/>
                <w:lang w:val="en-US"/>
              </w:rPr>
              <w:t>óng dấu</w:t>
            </w:r>
            <w:r w:rsidRPr="005F1F8C">
              <w:rPr>
                <w:rFonts w:cs="Arial"/>
                <w:i/>
                <w:iCs/>
                <w:color w:val="000000" w:themeColor="text1"/>
                <w:szCs w:val="20"/>
              </w:rPr>
              <w:t>)</w:t>
            </w:r>
          </w:p>
          <w:p w:rsidR="00D15EFB" w:rsidRPr="005F1F8C" w:rsidRDefault="00D15EFB" w:rsidP="005F1F8C">
            <w:pPr>
              <w:jc w:val="center"/>
              <w:rPr>
                <w:rFonts w:cs="Arial"/>
                <w:color w:val="000000" w:themeColor="text1"/>
                <w:szCs w:val="20"/>
                <w:lang w:val="en-US"/>
              </w:rPr>
            </w:pPr>
          </w:p>
        </w:tc>
      </w:tr>
    </w:tbl>
    <w:p w:rsidR="00D15EFB" w:rsidRPr="005F1F8C" w:rsidRDefault="00D15EFB" w:rsidP="00D15EFB">
      <w:pPr>
        <w:spacing w:after="120"/>
        <w:ind w:firstLine="720"/>
        <w:rPr>
          <w:rFonts w:eastAsia="Times New Roman" w:cs="Arial"/>
          <w:color w:val="000000" w:themeColor="text1"/>
          <w:szCs w:val="20"/>
          <w:lang w:val="en-US"/>
        </w:rPr>
      </w:pPr>
    </w:p>
    <w:p w:rsidR="00D15EFB" w:rsidRPr="005F1F8C" w:rsidRDefault="00D15EFB" w:rsidP="00D15EFB">
      <w:pPr>
        <w:spacing w:after="120"/>
        <w:ind w:firstLine="720"/>
        <w:rPr>
          <w:rFonts w:eastAsia="Times New Roman" w:cs="Arial"/>
          <w:color w:val="000000" w:themeColor="text1"/>
          <w:szCs w:val="20"/>
        </w:rPr>
      </w:pPr>
    </w:p>
    <w:p w:rsidR="00133017" w:rsidRDefault="00133017"/>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EFB"/>
    <w:rsid w:val="0008006B"/>
    <w:rsid w:val="000A0C79"/>
    <w:rsid w:val="000D5E87"/>
    <w:rsid w:val="00133017"/>
    <w:rsid w:val="001E075F"/>
    <w:rsid w:val="00200E50"/>
    <w:rsid w:val="00222042"/>
    <w:rsid w:val="00324ADB"/>
    <w:rsid w:val="00327E43"/>
    <w:rsid w:val="003D5A97"/>
    <w:rsid w:val="003E2EFC"/>
    <w:rsid w:val="004475DB"/>
    <w:rsid w:val="00537140"/>
    <w:rsid w:val="005E45E3"/>
    <w:rsid w:val="00616E15"/>
    <w:rsid w:val="006813D0"/>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D15EFB"/>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0D8654-9037-4E30-8EFB-EA7876825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15EF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15EF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15EF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15EF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15EFB"/>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D15EFB"/>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15EFB"/>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15EFB"/>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15EFB"/>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5EF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15EF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15EFB"/>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15EFB"/>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D15EFB"/>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D15EF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15EF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15EF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15EF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15EF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5E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5EFB"/>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5EF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15EFB"/>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15EFB"/>
    <w:rPr>
      <w:i/>
      <w:iCs/>
      <w:color w:val="404040" w:themeColor="text1" w:themeTint="BF"/>
    </w:rPr>
  </w:style>
  <w:style w:type="paragraph" w:styleId="ListParagraph">
    <w:name w:val="List Paragraph"/>
    <w:basedOn w:val="Normal"/>
    <w:uiPriority w:val="34"/>
    <w:qFormat/>
    <w:rsid w:val="00D15EFB"/>
    <w:pPr>
      <w:ind w:left="720"/>
      <w:contextualSpacing/>
    </w:pPr>
  </w:style>
  <w:style w:type="character" w:styleId="IntenseEmphasis">
    <w:name w:val="Intense Emphasis"/>
    <w:basedOn w:val="DefaultParagraphFont"/>
    <w:uiPriority w:val="21"/>
    <w:qFormat/>
    <w:rsid w:val="00D15EFB"/>
    <w:rPr>
      <w:i/>
      <w:iCs/>
      <w:color w:val="2F5496" w:themeColor="accent1" w:themeShade="BF"/>
    </w:rPr>
  </w:style>
  <w:style w:type="paragraph" w:styleId="IntenseQuote">
    <w:name w:val="Intense Quote"/>
    <w:basedOn w:val="Normal"/>
    <w:next w:val="Normal"/>
    <w:link w:val="IntenseQuoteChar"/>
    <w:uiPriority w:val="30"/>
    <w:qFormat/>
    <w:rsid w:val="00D15EF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15EFB"/>
    <w:rPr>
      <w:i/>
      <w:iCs/>
      <w:color w:val="2F5496" w:themeColor="accent1" w:themeShade="BF"/>
    </w:rPr>
  </w:style>
  <w:style w:type="character" w:styleId="IntenseReference">
    <w:name w:val="Intense Reference"/>
    <w:basedOn w:val="DefaultParagraphFont"/>
    <w:uiPriority w:val="32"/>
    <w:qFormat/>
    <w:rsid w:val="00D15EF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539</Words>
  <Characters>2115</Characters>
  <Application>Microsoft Office Word</Application>
  <DocSecurity>0</DocSecurity>
  <Lines>211</Lines>
  <Paragraphs>82</Paragraphs>
  <ScaleCrop>false</ScaleCrop>
  <Company/>
  <LinksUpToDate>false</LinksUpToDate>
  <CharactersWithSpaces>2572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2025-09-24T14:57:00Z</dcterms:created>
  <dcterms:modified xsi:type="dcterms:W3CDTF">2025-09-24T14:57:00Z</dcterms:modified>
</cp:coreProperties>
</file>